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693" w:rsidRPr="00CD1BD4" w:rsidRDefault="009A6693" w:rsidP="009A6693">
      <w:pPr>
        <w:rPr>
          <w:b/>
          <w:sz w:val="28"/>
          <w:szCs w:val="28"/>
        </w:rPr>
      </w:pPr>
      <w:r w:rsidRPr="00CD1BD4">
        <w:rPr>
          <w:b/>
          <w:sz w:val="28"/>
          <w:szCs w:val="28"/>
        </w:rPr>
        <w:t xml:space="preserve">Feinberg Library Research Activity </w:t>
      </w:r>
    </w:p>
    <w:p w:rsidR="009A6693" w:rsidRPr="009A6693" w:rsidRDefault="009A6693">
      <w:pPr>
        <w:rPr>
          <w:sz w:val="28"/>
          <w:szCs w:val="28"/>
          <w:u w:val="single"/>
        </w:rPr>
      </w:pPr>
      <w:r w:rsidRPr="009A6693">
        <w:rPr>
          <w:sz w:val="28"/>
          <w:szCs w:val="28"/>
          <w:u w:val="single"/>
        </w:rPr>
        <w:t>Task Four: Evaluate your Sources</w:t>
      </w:r>
    </w:p>
    <w:p w:rsidR="00935742" w:rsidRDefault="009A6693">
      <w:r>
        <w:t>Do a search using the library catalog and library databases using ideas from your concept map. Evaluate your results based on how useful the source may be to your writing. Use the table below to list the sources you find and their purpose in your research. Keep in mind, one source could be used for many purposes.</w:t>
      </w:r>
    </w:p>
    <w:tbl>
      <w:tblPr>
        <w:tblStyle w:val="TableGrid"/>
        <w:tblW w:w="0" w:type="auto"/>
        <w:tblLook w:val="04A0"/>
      </w:tblPr>
      <w:tblGrid>
        <w:gridCol w:w="2602"/>
        <w:gridCol w:w="2573"/>
        <w:gridCol w:w="2556"/>
        <w:gridCol w:w="2877"/>
        <w:gridCol w:w="2568"/>
      </w:tblGrid>
      <w:tr w:rsidR="009A6693" w:rsidRPr="009A6693" w:rsidTr="009A6693">
        <w:tc>
          <w:tcPr>
            <w:tcW w:w="2635" w:type="dxa"/>
          </w:tcPr>
          <w:p w:rsidR="009A6693" w:rsidRPr="009A6693" w:rsidRDefault="009A6693">
            <w:pPr>
              <w:rPr>
                <w:b/>
              </w:rPr>
            </w:pPr>
            <w:r w:rsidRPr="009A6693">
              <w:rPr>
                <w:b/>
              </w:rPr>
              <w:t>Purpose:</w:t>
            </w:r>
          </w:p>
        </w:tc>
        <w:tc>
          <w:tcPr>
            <w:tcW w:w="2635" w:type="dxa"/>
          </w:tcPr>
          <w:p w:rsidR="009A6693" w:rsidRPr="009A6693" w:rsidRDefault="009A6693">
            <w:pPr>
              <w:rPr>
                <w:b/>
              </w:rPr>
            </w:pPr>
            <w:r w:rsidRPr="009A6693">
              <w:rPr>
                <w:b/>
              </w:rPr>
              <w:t>Types of Sources to Consider:</w:t>
            </w:r>
          </w:p>
        </w:tc>
        <w:tc>
          <w:tcPr>
            <w:tcW w:w="2635" w:type="dxa"/>
          </w:tcPr>
          <w:p w:rsidR="009A6693" w:rsidRPr="009A6693" w:rsidRDefault="009A6693">
            <w:pPr>
              <w:rPr>
                <w:b/>
              </w:rPr>
            </w:pPr>
            <w:r>
              <w:rPr>
                <w:b/>
              </w:rPr>
              <w:t>Search Tools:</w:t>
            </w:r>
          </w:p>
        </w:tc>
        <w:tc>
          <w:tcPr>
            <w:tcW w:w="2635" w:type="dxa"/>
          </w:tcPr>
          <w:p w:rsidR="009A6693" w:rsidRPr="009A6693" w:rsidRDefault="009A6693">
            <w:pPr>
              <w:rPr>
                <w:b/>
              </w:rPr>
            </w:pPr>
            <w:r>
              <w:rPr>
                <w:b/>
              </w:rPr>
              <w:t>Your Citation:</w:t>
            </w:r>
          </w:p>
        </w:tc>
        <w:tc>
          <w:tcPr>
            <w:tcW w:w="2636" w:type="dxa"/>
          </w:tcPr>
          <w:p w:rsidR="009A6693" w:rsidRPr="009A6693" w:rsidRDefault="009A6693">
            <w:pPr>
              <w:rPr>
                <w:b/>
              </w:rPr>
            </w:pPr>
            <w:r>
              <w:rPr>
                <w:b/>
              </w:rPr>
              <w:t>I could use this source to…</w:t>
            </w:r>
          </w:p>
        </w:tc>
      </w:tr>
      <w:tr w:rsidR="009A6693" w:rsidTr="009A6693">
        <w:tc>
          <w:tcPr>
            <w:tcW w:w="2635" w:type="dxa"/>
          </w:tcPr>
          <w:p w:rsidR="009A6693" w:rsidRPr="0072608C" w:rsidRDefault="009A6693">
            <w:pPr>
              <w:rPr>
                <w:i/>
              </w:rPr>
            </w:pPr>
            <w:r w:rsidRPr="0072608C">
              <w:rPr>
                <w:i/>
              </w:rPr>
              <w:t>Exhibit</w:t>
            </w:r>
          </w:p>
          <w:p w:rsidR="009A6693" w:rsidRDefault="009A6693">
            <w:pPr>
              <w:rPr>
                <w:i/>
              </w:rPr>
            </w:pPr>
            <w:r w:rsidRPr="0072608C">
              <w:rPr>
                <w:i/>
              </w:rPr>
              <w:t xml:space="preserve"> (example)</w:t>
            </w:r>
          </w:p>
          <w:p w:rsidR="0072608C" w:rsidRDefault="0072608C">
            <w:pPr>
              <w:rPr>
                <w:i/>
              </w:rPr>
            </w:pPr>
          </w:p>
          <w:p w:rsidR="0072608C" w:rsidRDefault="0072608C">
            <w:pPr>
              <w:rPr>
                <w:i/>
              </w:rPr>
            </w:pPr>
          </w:p>
          <w:p w:rsidR="0072608C" w:rsidRDefault="0072608C">
            <w:pPr>
              <w:rPr>
                <w:i/>
              </w:rPr>
            </w:pPr>
          </w:p>
          <w:p w:rsidR="0072608C" w:rsidRDefault="0072608C">
            <w:pPr>
              <w:rPr>
                <w:i/>
              </w:rPr>
            </w:pPr>
            <w:r>
              <w:rPr>
                <w:i/>
              </w:rPr>
              <w:t>Method</w:t>
            </w:r>
          </w:p>
          <w:p w:rsidR="0072608C" w:rsidRPr="009A6693" w:rsidRDefault="0072608C">
            <w:r>
              <w:rPr>
                <w:i/>
              </w:rPr>
              <w:t>(example)</w:t>
            </w:r>
          </w:p>
        </w:tc>
        <w:tc>
          <w:tcPr>
            <w:tcW w:w="2635" w:type="dxa"/>
          </w:tcPr>
          <w:p w:rsidR="009A6693" w:rsidRPr="009A6693" w:rsidRDefault="009A6693">
            <w:pPr>
              <w:rPr>
                <w:i/>
              </w:rPr>
            </w:pPr>
            <w:r>
              <w:rPr>
                <w:i/>
              </w:rPr>
              <w:t xml:space="preserve">Articles, Blog, </w:t>
            </w:r>
            <w:proofErr w:type="spellStart"/>
            <w:r>
              <w:rPr>
                <w:i/>
              </w:rPr>
              <w:t>Facebook</w:t>
            </w:r>
            <w:proofErr w:type="spellEnd"/>
            <w:r>
              <w:rPr>
                <w:i/>
              </w:rPr>
              <w:t>, etc.</w:t>
            </w:r>
          </w:p>
        </w:tc>
        <w:tc>
          <w:tcPr>
            <w:tcW w:w="2635" w:type="dxa"/>
          </w:tcPr>
          <w:p w:rsidR="009A6693" w:rsidRPr="009A6693" w:rsidRDefault="009A6693">
            <w:pPr>
              <w:rPr>
                <w:i/>
              </w:rPr>
            </w:pPr>
            <w:r>
              <w:rPr>
                <w:i/>
              </w:rPr>
              <w:t>Google, Library</w:t>
            </w:r>
          </w:p>
        </w:tc>
        <w:tc>
          <w:tcPr>
            <w:tcW w:w="2635" w:type="dxa"/>
          </w:tcPr>
          <w:p w:rsidR="009A6693" w:rsidRPr="009A6693" w:rsidRDefault="0072608C" w:rsidP="0072608C">
            <w:pPr>
              <w:rPr>
                <w:i/>
              </w:rPr>
            </w:pPr>
            <w:r>
              <w:rPr>
                <w:i/>
              </w:rPr>
              <w:t xml:space="preserve">De </w:t>
            </w:r>
            <w:proofErr w:type="spellStart"/>
            <w:r>
              <w:rPr>
                <w:i/>
              </w:rPr>
              <w:t>Clercq</w:t>
            </w:r>
            <w:proofErr w:type="spellEnd"/>
            <w:r>
              <w:rPr>
                <w:i/>
              </w:rPr>
              <w:t>, Stefan</w:t>
            </w:r>
            <w:r w:rsidR="009A6693">
              <w:rPr>
                <w:i/>
              </w:rPr>
              <w:t xml:space="preserve">. “Why I Quit </w:t>
            </w:r>
            <w:proofErr w:type="spellStart"/>
            <w:r w:rsidR="009A6693">
              <w:rPr>
                <w:i/>
              </w:rPr>
              <w:t>Faebook</w:t>
            </w:r>
            <w:proofErr w:type="spellEnd"/>
            <w:r w:rsidR="009A6693">
              <w:rPr>
                <w:i/>
              </w:rPr>
              <w:t xml:space="preserve">.” Blog post. </w:t>
            </w:r>
            <w:r>
              <w:rPr>
                <w:i/>
              </w:rPr>
              <w:t>Medium/Better Humans</w:t>
            </w:r>
            <w:r w:rsidR="009A6693">
              <w:rPr>
                <w:i/>
              </w:rPr>
              <w:t xml:space="preserve">. </w:t>
            </w:r>
            <w:proofErr w:type="spellStart"/>
            <w:r w:rsidR="009A6693">
              <w:rPr>
                <w:i/>
              </w:rPr>
              <w:t>N.p</w:t>
            </w:r>
            <w:proofErr w:type="spellEnd"/>
            <w:r w:rsidR="009A6693">
              <w:rPr>
                <w:i/>
              </w:rPr>
              <w:t xml:space="preserve">. </w:t>
            </w:r>
            <w:proofErr w:type="spellStart"/>
            <w:r>
              <w:rPr>
                <w:i/>
              </w:rPr>
              <w:t>N.d</w:t>
            </w:r>
            <w:proofErr w:type="spellEnd"/>
            <w:r w:rsidR="009A6693">
              <w:rPr>
                <w:i/>
              </w:rPr>
              <w:t xml:space="preserve">. Web. </w:t>
            </w:r>
            <w:r>
              <w:rPr>
                <w:i/>
              </w:rPr>
              <w:t>28</w:t>
            </w:r>
            <w:r w:rsidR="009A6693">
              <w:rPr>
                <w:i/>
              </w:rPr>
              <w:t xml:space="preserve"> </w:t>
            </w:r>
            <w:r>
              <w:rPr>
                <w:i/>
              </w:rPr>
              <w:t>March. 2014</w:t>
            </w:r>
            <w:r w:rsidR="009A6693">
              <w:rPr>
                <w:i/>
              </w:rPr>
              <w:t>. &lt;</w:t>
            </w:r>
            <w:r w:rsidRPr="0072608C">
              <w:rPr>
                <w:i/>
              </w:rPr>
              <w:t>https://medium.com/better-humans/325436c2976f</w:t>
            </w:r>
            <w:r w:rsidR="009A6693">
              <w:rPr>
                <w:i/>
              </w:rPr>
              <w:t>&gt;</w:t>
            </w:r>
          </w:p>
        </w:tc>
        <w:tc>
          <w:tcPr>
            <w:tcW w:w="2636" w:type="dxa"/>
          </w:tcPr>
          <w:p w:rsidR="009A6693" w:rsidRDefault="009A6693">
            <w:pPr>
              <w:rPr>
                <w:i/>
              </w:rPr>
            </w:pPr>
            <w:r>
              <w:rPr>
                <w:i/>
              </w:rPr>
              <w:t xml:space="preserve">Interpret why people delete their </w:t>
            </w:r>
            <w:proofErr w:type="spellStart"/>
            <w:r>
              <w:rPr>
                <w:i/>
              </w:rPr>
              <w:t>facebook</w:t>
            </w:r>
            <w:proofErr w:type="spellEnd"/>
            <w:r>
              <w:rPr>
                <w:i/>
              </w:rPr>
              <w:t xml:space="preserve"> accounts. I’d use this to explain people’s motivations.</w:t>
            </w:r>
          </w:p>
          <w:p w:rsidR="0072608C" w:rsidRDefault="0072608C">
            <w:pPr>
              <w:rPr>
                <w:i/>
              </w:rPr>
            </w:pPr>
          </w:p>
          <w:p w:rsidR="0072608C" w:rsidRPr="009A6693" w:rsidRDefault="0072608C" w:rsidP="0072608C">
            <w:pPr>
              <w:rPr>
                <w:i/>
              </w:rPr>
            </w:pPr>
            <w:r>
              <w:rPr>
                <w:i/>
              </w:rPr>
              <w:t>Author connects to theory and philosophy</w:t>
            </w:r>
          </w:p>
        </w:tc>
      </w:tr>
      <w:tr w:rsidR="009A6693" w:rsidTr="009A6693">
        <w:tc>
          <w:tcPr>
            <w:tcW w:w="2635" w:type="dxa"/>
          </w:tcPr>
          <w:p w:rsidR="009A6693" w:rsidRPr="009A6693" w:rsidRDefault="009A6693">
            <w:pPr>
              <w:rPr>
                <w:b/>
                <w:sz w:val="36"/>
                <w:szCs w:val="36"/>
              </w:rPr>
            </w:pPr>
            <w:r w:rsidRPr="009A6693">
              <w:rPr>
                <w:b/>
                <w:sz w:val="36"/>
                <w:szCs w:val="36"/>
              </w:rPr>
              <w:t>Background</w:t>
            </w:r>
          </w:p>
        </w:tc>
        <w:tc>
          <w:tcPr>
            <w:tcW w:w="2635" w:type="dxa"/>
          </w:tcPr>
          <w:p w:rsidR="009A6693" w:rsidRDefault="009A6693">
            <w:r>
              <w:t>Encyclopedia, Dictionary, Books</w:t>
            </w:r>
          </w:p>
        </w:tc>
        <w:tc>
          <w:tcPr>
            <w:tcW w:w="2635" w:type="dxa"/>
          </w:tcPr>
          <w:p w:rsidR="009A6693" w:rsidRDefault="009A6693">
            <w:r>
              <w:t>Library Catalog, Credo Reference Database</w:t>
            </w:r>
          </w:p>
        </w:tc>
        <w:tc>
          <w:tcPr>
            <w:tcW w:w="2635" w:type="dxa"/>
          </w:tcPr>
          <w:p w:rsidR="009A6693" w:rsidRDefault="009A6693"/>
          <w:p w:rsidR="009A6693" w:rsidRDefault="009A6693"/>
          <w:p w:rsidR="009A6693" w:rsidRDefault="009A6693"/>
          <w:p w:rsidR="009A6693" w:rsidRDefault="009A6693"/>
          <w:p w:rsidR="009A6693" w:rsidRDefault="009A6693"/>
          <w:p w:rsidR="009A6693" w:rsidRDefault="009A6693"/>
        </w:tc>
        <w:tc>
          <w:tcPr>
            <w:tcW w:w="2636" w:type="dxa"/>
          </w:tcPr>
          <w:p w:rsidR="009A6693" w:rsidRDefault="009A6693"/>
        </w:tc>
      </w:tr>
      <w:tr w:rsidR="009A6693" w:rsidTr="009A6693">
        <w:tc>
          <w:tcPr>
            <w:tcW w:w="2635" w:type="dxa"/>
          </w:tcPr>
          <w:p w:rsidR="009A6693" w:rsidRPr="009A6693" w:rsidRDefault="009A6693">
            <w:pPr>
              <w:rPr>
                <w:b/>
                <w:sz w:val="36"/>
                <w:szCs w:val="36"/>
              </w:rPr>
            </w:pPr>
            <w:r w:rsidRPr="009A6693">
              <w:rPr>
                <w:b/>
                <w:sz w:val="36"/>
                <w:szCs w:val="36"/>
              </w:rPr>
              <w:t>Exhibit</w:t>
            </w:r>
          </w:p>
        </w:tc>
        <w:tc>
          <w:tcPr>
            <w:tcW w:w="2635" w:type="dxa"/>
          </w:tcPr>
          <w:p w:rsidR="009A6693" w:rsidRDefault="009A6693">
            <w:r>
              <w:t>Films, Articles, Blogs, Social Media post, lab results, stats, data, case studies, etc.</w:t>
            </w:r>
          </w:p>
        </w:tc>
        <w:tc>
          <w:tcPr>
            <w:tcW w:w="2635" w:type="dxa"/>
          </w:tcPr>
          <w:p w:rsidR="009A6693" w:rsidRDefault="009A6693">
            <w:r>
              <w:t xml:space="preserve">Google Scholar, Google Books, Library Catalog, JSTOR, </w:t>
            </w:r>
            <w:proofErr w:type="spellStart"/>
            <w:r>
              <w:t>Ebsco</w:t>
            </w:r>
            <w:proofErr w:type="spellEnd"/>
            <w:r>
              <w:t>, etc.</w:t>
            </w:r>
          </w:p>
        </w:tc>
        <w:tc>
          <w:tcPr>
            <w:tcW w:w="2635" w:type="dxa"/>
          </w:tcPr>
          <w:p w:rsidR="009A6693" w:rsidRDefault="009A6693"/>
          <w:p w:rsidR="009A6693" w:rsidRDefault="009A6693"/>
          <w:p w:rsidR="009A6693" w:rsidRDefault="009A6693"/>
          <w:p w:rsidR="009A6693" w:rsidRDefault="009A6693"/>
          <w:p w:rsidR="009A6693" w:rsidRDefault="009A6693"/>
          <w:p w:rsidR="009A6693" w:rsidRDefault="009A6693"/>
        </w:tc>
        <w:tc>
          <w:tcPr>
            <w:tcW w:w="2636" w:type="dxa"/>
          </w:tcPr>
          <w:p w:rsidR="009A6693" w:rsidRDefault="009A6693"/>
        </w:tc>
      </w:tr>
      <w:tr w:rsidR="009A6693" w:rsidTr="009A6693">
        <w:tc>
          <w:tcPr>
            <w:tcW w:w="2635" w:type="dxa"/>
          </w:tcPr>
          <w:p w:rsidR="009A6693" w:rsidRPr="009A6693" w:rsidRDefault="009A6693">
            <w:pPr>
              <w:rPr>
                <w:b/>
                <w:sz w:val="36"/>
                <w:szCs w:val="36"/>
              </w:rPr>
            </w:pPr>
            <w:r w:rsidRPr="009A6693">
              <w:rPr>
                <w:b/>
                <w:sz w:val="36"/>
                <w:szCs w:val="36"/>
              </w:rPr>
              <w:t>Argument</w:t>
            </w:r>
          </w:p>
        </w:tc>
        <w:tc>
          <w:tcPr>
            <w:tcW w:w="2635" w:type="dxa"/>
          </w:tcPr>
          <w:p w:rsidR="009A6693" w:rsidRDefault="009A6693">
            <w:r>
              <w:t>Articles, Books, Documentary</w:t>
            </w:r>
          </w:p>
        </w:tc>
        <w:tc>
          <w:tcPr>
            <w:tcW w:w="2635" w:type="dxa"/>
          </w:tcPr>
          <w:p w:rsidR="009A6693" w:rsidRDefault="009A6693">
            <w:r>
              <w:t xml:space="preserve">Library, JSTOR, </w:t>
            </w:r>
            <w:proofErr w:type="spellStart"/>
            <w:r>
              <w:t>Ebsco</w:t>
            </w:r>
            <w:proofErr w:type="spellEnd"/>
            <w:r>
              <w:t>, etc.</w:t>
            </w:r>
          </w:p>
        </w:tc>
        <w:tc>
          <w:tcPr>
            <w:tcW w:w="2635" w:type="dxa"/>
          </w:tcPr>
          <w:p w:rsidR="009A6693" w:rsidRDefault="009A6693"/>
          <w:p w:rsidR="009A6693" w:rsidRDefault="009A6693"/>
          <w:p w:rsidR="009A6693" w:rsidRDefault="009A6693"/>
          <w:p w:rsidR="009A6693" w:rsidRDefault="009A6693"/>
        </w:tc>
        <w:tc>
          <w:tcPr>
            <w:tcW w:w="2636" w:type="dxa"/>
          </w:tcPr>
          <w:p w:rsidR="009A6693" w:rsidRDefault="009A6693"/>
        </w:tc>
      </w:tr>
      <w:tr w:rsidR="009A6693" w:rsidTr="009A6693">
        <w:tc>
          <w:tcPr>
            <w:tcW w:w="2635" w:type="dxa"/>
          </w:tcPr>
          <w:p w:rsidR="009A6693" w:rsidRPr="009A6693" w:rsidRDefault="009A6693">
            <w:pPr>
              <w:rPr>
                <w:b/>
                <w:sz w:val="36"/>
                <w:szCs w:val="36"/>
              </w:rPr>
            </w:pPr>
            <w:r w:rsidRPr="009A6693">
              <w:rPr>
                <w:b/>
                <w:sz w:val="36"/>
                <w:szCs w:val="36"/>
              </w:rPr>
              <w:t>Method</w:t>
            </w:r>
          </w:p>
        </w:tc>
        <w:tc>
          <w:tcPr>
            <w:tcW w:w="2635" w:type="dxa"/>
          </w:tcPr>
          <w:p w:rsidR="009A6693" w:rsidRDefault="009A6693">
            <w:r>
              <w:t>Course Readings, Textbook, Articles, Books</w:t>
            </w:r>
          </w:p>
        </w:tc>
        <w:tc>
          <w:tcPr>
            <w:tcW w:w="2635" w:type="dxa"/>
          </w:tcPr>
          <w:p w:rsidR="009A6693" w:rsidRDefault="009A6693">
            <w:r>
              <w:t>Textbook, Library, Professor</w:t>
            </w:r>
          </w:p>
        </w:tc>
        <w:tc>
          <w:tcPr>
            <w:tcW w:w="2635" w:type="dxa"/>
          </w:tcPr>
          <w:p w:rsidR="009A6693" w:rsidRDefault="009A6693"/>
          <w:p w:rsidR="009A6693" w:rsidRDefault="009A6693"/>
          <w:p w:rsidR="009A6693" w:rsidRDefault="009A6693"/>
          <w:p w:rsidR="009A6693" w:rsidRDefault="009A6693"/>
          <w:p w:rsidR="009A6693" w:rsidRDefault="009A6693"/>
          <w:p w:rsidR="009A6693" w:rsidRDefault="009A6693"/>
        </w:tc>
        <w:tc>
          <w:tcPr>
            <w:tcW w:w="2636" w:type="dxa"/>
          </w:tcPr>
          <w:p w:rsidR="009A6693" w:rsidRDefault="009A6693"/>
        </w:tc>
      </w:tr>
    </w:tbl>
    <w:p w:rsidR="009A6693" w:rsidRPr="009A6693" w:rsidRDefault="009A6693" w:rsidP="009A6693"/>
    <w:sectPr w:rsidR="009A6693" w:rsidRPr="009A6693" w:rsidSect="009A6693">
      <w:pgSz w:w="15840" w:h="12240" w:orient="landscape"/>
      <w:pgMar w:top="36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A6693"/>
    <w:rsid w:val="00664E0E"/>
    <w:rsid w:val="0072608C"/>
    <w:rsid w:val="00935742"/>
    <w:rsid w:val="009A66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6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191</Words>
  <Characters>1094</Characters>
  <Application>Microsoft Office Word</Application>
  <DocSecurity>0</DocSecurity>
  <Lines>9</Lines>
  <Paragraphs>2</Paragraphs>
  <ScaleCrop>false</ScaleCrop>
  <Company>Plattsburgh State University of New York</Company>
  <LinksUpToDate>false</LinksUpToDate>
  <CharactersWithSpaces>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lwill016</dc:creator>
  <cp:lastModifiedBy>lwill016</cp:lastModifiedBy>
  <cp:revision>2</cp:revision>
  <dcterms:created xsi:type="dcterms:W3CDTF">2014-03-31T18:39:00Z</dcterms:created>
  <dcterms:modified xsi:type="dcterms:W3CDTF">2014-03-31T19:02:00Z</dcterms:modified>
</cp:coreProperties>
</file>